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C44766" w:rsidP="00C44766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</w:t>
            </w:r>
            <w:r w:rsidR="00FA1C7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FA1C7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D49B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84425" w:rsidP="008C1A7D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FA1C7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DD49B6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9A1CCC" w:rsidP="00FA1C76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Archimédův zákon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75869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1A7D">
              <w:rPr>
                <w:rFonts w:ascii="Arial" w:hAnsi="Arial" w:cs="Arial"/>
                <w:sz w:val="28"/>
                <w:szCs w:val="28"/>
              </w:rPr>
              <w:t>PC</w:t>
            </w:r>
            <w:r w:rsidR="008A4959" w:rsidRPr="008C1A7D">
              <w:rPr>
                <w:rFonts w:ascii="Arial" w:hAnsi="Arial" w:cs="Arial"/>
                <w:sz w:val="28"/>
                <w:szCs w:val="28"/>
              </w:rPr>
              <w:t xml:space="preserve"> –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SW – </w:t>
            </w:r>
            <w:r w:rsidR="00C84425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(Pachner)</w:t>
            </w:r>
          </w:p>
          <w:p w:rsidR="008A4959" w:rsidRDefault="00DD49B6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>
              <w:rPr>
                <w:rFonts w:ascii="Arial" w:hAnsi="Arial" w:cs="Arial"/>
                <w:sz w:val="28"/>
                <w:szCs w:val="28"/>
              </w:rPr>
              <w:t>Dataprojektor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7F6374" w:rsidRPr="00213D5D" w:rsidRDefault="007F6374" w:rsidP="007F6374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045A03" w:rsidRDefault="00045A03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455D">
              <w:rPr>
                <w:rFonts w:ascii="Arial" w:hAnsi="Arial" w:cs="Arial"/>
                <w:sz w:val="28"/>
                <w:szCs w:val="28"/>
              </w:rPr>
              <w:t xml:space="preserve">Opakování </w:t>
            </w:r>
            <w:r w:rsidR="008A4959" w:rsidRPr="0077455D">
              <w:rPr>
                <w:rFonts w:ascii="Arial" w:hAnsi="Arial" w:cs="Arial"/>
                <w:sz w:val="28"/>
                <w:szCs w:val="28"/>
              </w:rPr>
              <w:t>učiva</w:t>
            </w:r>
            <w:r w:rsidRPr="0077455D">
              <w:rPr>
                <w:rFonts w:ascii="Arial" w:hAnsi="Arial" w:cs="Arial"/>
                <w:sz w:val="28"/>
                <w:szCs w:val="28"/>
              </w:rPr>
              <w:t>:</w:t>
            </w:r>
            <w:r w:rsidR="00C1284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24815">
              <w:rPr>
                <w:rFonts w:ascii="Arial" w:hAnsi="Arial" w:cs="Arial"/>
                <w:sz w:val="28"/>
                <w:szCs w:val="28"/>
              </w:rPr>
              <w:t>Vztlaková síla</w:t>
            </w:r>
          </w:p>
          <w:p w:rsidR="00724815" w:rsidRDefault="00724815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Motivace</w:t>
            </w:r>
          </w:p>
          <w:p w:rsidR="00C1284E" w:rsidRDefault="006A0E2A" w:rsidP="00C1284E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(Kapaliny, plyny: Archimé</w:t>
            </w:r>
            <w:r w:rsidR="00C1284E">
              <w:rPr>
                <w:rFonts w:ascii="Arial" w:hAnsi="Arial" w:cs="Arial"/>
                <w:sz w:val="28"/>
                <w:szCs w:val="28"/>
              </w:rPr>
              <w:t>dův zákon:</w:t>
            </w:r>
            <w:r>
              <w:rPr>
                <w:rFonts w:ascii="Arial" w:hAnsi="Arial" w:cs="Arial"/>
                <w:sz w:val="28"/>
                <w:szCs w:val="28"/>
              </w:rPr>
              <w:t xml:space="preserve"> Archimédův zákon:</w:t>
            </w:r>
          </w:p>
          <w:p w:rsidR="00C1284E" w:rsidRDefault="006A0E2A" w:rsidP="006A0E2A">
            <w:pPr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Zajímavost: Archimédes a zlatá koruna</w:t>
            </w:r>
          </w:p>
          <w:p w:rsidR="006A0E2A" w:rsidRDefault="006A0E2A" w:rsidP="006A0E2A">
            <w:pPr>
              <w:numPr>
                <w:ilvl w:val="0"/>
                <w:numId w:val="7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Osobnost: Archimédes ze Syrakus)</w:t>
            </w:r>
          </w:p>
          <w:p w:rsidR="00045A03" w:rsidRDefault="0077455D" w:rsidP="003056B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Nová látka: </w:t>
            </w:r>
            <w:r w:rsidR="006A0E2A">
              <w:rPr>
                <w:rFonts w:ascii="Arial" w:hAnsi="Arial" w:cs="Arial"/>
                <w:sz w:val="28"/>
                <w:szCs w:val="28"/>
              </w:rPr>
              <w:t>Archimédův zákon</w:t>
            </w:r>
          </w:p>
          <w:p w:rsidR="006A0E2A" w:rsidRDefault="006A0E2A" w:rsidP="006A0E2A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Pokus s dutým válcem a odvození vzorce</w:t>
            </w:r>
          </w:p>
          <w:p w:rsidR="006A0E2A" w:rsidRDefault="006A0E2A" w:rsidP="006A0E2A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(c) Animace: Archimédův zákon – pro dřevo a plast)</w:t>
            </w:r>
          </w:p>
          <w:p w:rsidR="008A7C8B" w:rsidRPr="00DD49B6" w:rsidRDefault="00045A03" w:rsidP="00C844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455D">
              <w:rPr>
                <w:rFonts w:ascii="Arial" w:hAnsi="Arial" w:cs="Arial"/>
                <w:sz w:val="28"/>
                <w:szCs w:val="28"/>
              </w:rPr>
              <w:t>Shrnutí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2946"/>
    <w:multiLevelType w:val="hybridMultilevel"/>
    <w:tmpl w:val="B04004AC"/>
    <w:lvl w:ilvl="0" w:tplc="10D29A9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39257D"/>
    <w:multiLevelType w:val="hybridMultilevel"/>
    <w:tmpl w:val="B6708A90"/>
    <w:lvl w:ilvl="0" w:tplc="F790195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9931D1F"/>
    <w:multiLevelType w:val="hybridMultilevel"/>
    <w:tmpl w:val="2CEA8DD2"/>
    <w:lvl w:ilvl="0" w:tplc="732497E8">
      <w:start w:val="2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8" w:hanging="360"/>
      </w:pPr>
    </w:lvl>
    <w:lvl w:ilvl="2" w:tplc="0405001B" w:tentative="1">
      <w:start w:val="1"/>
      <w:numFmt w:val="lowerRoman"/>
      <w:lvlText w:val="%3."/>
      <w:lvlJc w:val="right"/>
      <w:pPr>
        <w:ind w:left="2688" w:hanging="180"/>
      </w:pPr>
    </w:lvl>
    <w:lvl w:ilvl="3" w:tplc="0405000F" w:tentative="1">
      <w:start w:val="1"/>
      <w:numFmt w:val="decimal"/>
      <w:lvlText w:val="%4."/>
      <w:lvlJc w:val="left"/>
      <w:pPr>
        <w:ind w:left="3408" w:hanging="360"/>
      </w:pPr>
    </w:lvl>
    <w:lvl w:ilvl="4" w:tplc="04050019" w:tentative="1">
      <w:start w:val="1"/>
      <w:numFmt w:val="lowerLetter"/>
      <w:lvlText w:val="%5."/>
      <w:lvlJc w:val="left"/>
      <w:pPr>
        <w:ind w:left="4128" w:hanging="360"/>
      </w:pPr>
    </w:lvl>
    <w:lvl w:ilvl="5" w:tplc="0405001B" w:tentative="1">
      <w:start w:val="1"/>
      <w:numFmt w:val="lowerRoman"/>
      <w:lvlText w:val="%6."/>
      <w:lvlJc w:val="right"/>
      <w:pPr>
        <w:ind w:left="4848" w:hanging="180"/>
      </w:pPr>
    </w:lvl>
    <w:lvl w:ilvl="6" w:tplc="0405000F" w:tentative="1">
      <w:start w:val="1"/>
      <w:numFmt w:val="decimal"/>
      <w:lvlText w:val="%7."/>
      <w:lvlJc w:val="left"/>
      <w:pPr>
        <w:ind w:left="5568" w:hanging="360"/>
      </w:pPr>
    </w:lvl>
    <w:lvl w:ilvl="7" w:tplc="04050019" w:tentative="1">
      <w:start w:val="1"/>
      <w:numFmt w:val="lowerLetter"/>
      <w:lvlText w:val="%8."/>
      <w:lvlJc w:val="left"/>
      <w:pPr>
        <w:ind w:left="6288" w:hanging="360"/>
      </w:pPr>
    </w:lvl>
    <w:lvl w:ilvl="8" w:tplc="040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C2424"/>
    <w:multiLevelType w:val="hybridMultilevel"/>
    <w:tmpl w:val="5772331E"/>
    <w:lvl w:ilvl="0" w:tplc="7F0C80E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63323305"/>
    <w:multiLevelType w:val="hybridMultilevel"/>
    <w:tmpl w:val="E7CAACC0"/>
    <w:lvl w:ilvl="0" w:tplc="A50A155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EC8"/>
    <w:rsid w:val="00011C4D"/>
    <w:rsid w:val="00045A03"/>
    <w:rsid w:val="000F5F49"/>
    <w:rsid w:val="002440DC"/>
    <w:rsid w:val="003056BE"/>
    <w:rsid w:val="00361254"/>
    <w:rsid w:val="003B7EC8"/>
    <w:rsid w:val="00495F1E"/>
    <w:rsid w:val="00571812"/>
    <w:rsid w:val="00575869"/>
    <w:rsid w:val="006A0E2A"/>
    <w:rsid w:val="00724815"/>
    <w:rsid w:val="0077455D"/>
    <w:rsid w:val="00786325"/>
    <w:rsid w:val="007E4593"/>
    <w:rsid w:val="007F6374"/>
    <w:rsid w:val="0083131E"/>
    <w:rsid w:val="008A4959"/>
    <w:rsid w:val="008A7C8B"/>
    <w:rsid w:val="008C1A7D"/>
    <w:rsid w:val="009A1CCC"/>
    <w:rsid w:val="009D4F4A"/>
    <w:rsid w:val="00AA78EA"/>
    <w:rsid w:val="00B97E80"/>
    <w:rsid w:val="00BC2EBE"/>
    <w:rsid w:val="00C1284E"/>
    <w:rsid w:val="00C44766"/>
    <w:rsid w:val="00C84425"/>
    <w:rsid w:val="00CB0E9E"/>
    <w:rsid w:val="00CB4E18"/>
    <w:rsid w:val="00DD49B6"/>
    <w:rsid w:val="00E01C71"/>
    <w:rsid w:val="00EE516F"/>
    <w:rsid w:val="00EE6F88"/>
    <w:rsid w:val="00F421B1"/>
    <w:rsid w:val="00FA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EDF30-9AE8-46EC-AE78-A66AA4260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pezlova</dc:creator>
  <cp:keywords/>
  <cp:lastModifiedBy>dostalova</cp:lastModifiedBy>
  <cp:revision>4</cp:revision>
  <dcterms:created xsi:type="dcterms:W3CDTF">2010-05-04T20:05:00Z</dcterms:created>
  <dcterms:modified xsi:type="dcterms:W3CDTF">2010-05-06T07:04:00Z</dcterms:modified>
</cp:coreProperties>
</file>